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5428" w14:textId="235F769C" w:rsidR="00E608E4" w:rsidRPr="00FE3691" w:rsidRDefault="00507874" w:rsidP="00FE3691">
      <w:pPr>
        <w:jc w:val="center"/>
        <w:rPr>
          <w:b/>
        </w:rPr>
      </w:pPr>
      <w:r w:rsidRPr="00FE3691">
        <w:rPr>
          <w:b/>
        </w:rPr>
        <w:t xml:space="preserve">Regulamin promocji „SZAFIR </w:t>
      </w:r>
      <w:r w:rsidR="007F3576">
        <w:rPr>
          <w:b/>
        </w:rPr>
        <w:t>TO SIĘ OPŁACA</w:t>
      </w:r>
      <w:r w:rsidRPr="00FE3691">
        <w:rPr>
          <w:b/>
        </w:rPr>
        <w:t>” dla punktów detalicznych</w:t>
      </w:r>
    </w:p>
    <w:p w14:paraId="710154A6" w14:textId="77777777" w:rsidR="00507874" w:rsidRPr="00FD7CBA" w:rsidRDefault="00507874" w:rsidP="00507874">
      <w:pPr>
        <w:jc w:val="center"/>
        <w:rPr>
          <w:b/>
        </w:rPr>
      </w:pPr>
      <w:r w:rsidRPr="00FD7CBA">
        <w:rPr>
          <w:rFonts w:ascii="Arial" w:hAnsi="Arial" w:cs="Arial"/>
          <w:b/>
        </w:rPr>
        <w:t>§</w:t>
      </w:r>
      <w:r w:rsidRPr="00FD7CBA">
        <w:rPr>
          <w:b/>
        </w:rPr>
        <w:t xml:space="preserve"> 1. Definicje i postanowienia ogólne</w:t>
      </w:r>
    </w:p>
    <w:p w14:paraId="5B196781" w14:textId="77777777" w:rsidR="00683499" w:rsidRDefault="00683499" w:rsidP="00683499">
      <w:pPr>
        <w:pStyle w:val="Akapitzlist"/>
        <w:numPr>
          <w:ilvl w:val="0"/>
          <w:numId w:val="2"/>
        </w:numPr>
      </w:pPr>
      <w:r w:rsidRPr="00FE3691">
        <w:rPr>
          <w:b/>
        </w:rPr>
        <w:t>Czas trwania promocji</w:t>
      </w:r>
      <w:r>
        <w:t xml:space="preserve"> –okres, w którym możliwe jest zgłoszenie udziału w promocji.</w:t>
      </w:r>
    </w:p>
    <w:p w14:paraId="78A49BCC" w14:textId="77777777" w:rsidR="00683499" w:rsidRDefault="00683499" w:rsidP="00683499">
      <w:pPr>
        <w:pStyle w:val="Akapitzlist"/>
        <w:numPr>
          <w:ilvl w:val="0"/>
          <w:numId w:val="2"/>
        </w:numPr>
      </w:pPr>
      <w:r>
        <w:rPr>
          <w:b/>
        </w:rPr>
        <w:t xml:space="preserve">Dowód zakupu </w:t>
      </w:r>
      <w:r>
        <w:t>– dowód zakupu dla celów Promocji: paragon fiskalny lub faktura wystawiona przez Dystrybutora OSPEL S.A.</w:t>
      </w:r>
    </w:p>
    <w:p w14:paraId="5DF9DC71" w14:textId="77777777" w:rsidR="00507874" w:rsidRDefault="00507874" w:rsidP="00507874">
      <w:pPr>
        <w:pStyle w:val="Akapitzlist"/>
        <w:numPr>
          <w:ilvl w:val="0"/>
          <w:numId w:val="2"/>
        </w:numPr>
      </w:pPr>
      <w:r w:rsidRPr="00EA353F">
        <w:rPr>
          <w:b/>
        </w:rPr>
        <w:t xml:space="preserve">Organizator </w:t>
      </w:r>
      <w:r w:rsidR="00FE3691" w:rsidRPr="00FE3691">
        <w:t>-</w:t>
      </w:r>
      <w:r>
        <w:t xml:space="preserve"> Z.S.E. OSPEL S.A. </w:t>
      </w:r>
      <w:proofErr w:type="gramStart"/>
      <w:r>
        <w:t>z</w:t>
      </w:r>
      <w:proofErr w:type="gramEnd"/>
      <w:r>
        <w:t xml:space="preserve"> siedzibą w Wierbce, ul. Główna 128, 42-436 Pilica, KRS 0000098682, NIP 6490010864, REGON 272798719.</w:t>
      </w:r>
    </w:p>
    <w:p w14:paraId="558AB44A" w14:textId="77777777" w:rsidR="00FE387A" w:rsidRDefault="00FE387A" w:rsidP="00507874">
      <w:pPr>
        <w:pStyle w:val="Akapitzlist"/>
        <w:numPr>
          <w:ilvl w:val="0"/>
          <w:numId w:val="2"/>
        </w:numPr>
      </w:pPr>
      <w:r>
        <w:rPr>
          <w:b/>
        </w:rPr>
        <w:t xml:space="preserve">Produkty promocyjne </w:t>
      </w:r>
      <w:r>
        <w:t>– seria osprzętu elektroinstalacyjnego SZAFIR.</w:t>
      </w:r>
    </w:p>
    <w:p w14:paraId="45336189" w14:textId="40C4A61E" w:rsidR="00683499" w:rsidRDefault="00683499" w:rsidP="00683499">
      <w:pPr>
        <w:pStyle w:val="Akapitzlist"/>
        <w:numPr>
          <w:ilvl w:val="0"/>
          <w:numId w:val="2"/>
        </w:numPr>
      </w:pPr>
      <w:r>
        <w:rPr>
          <w:b/>
        </w:rPr>
        <w:t xml:space="preserve">Promocja – </w:t>
      </w:r>
      <w:r w:rsidRPr="00FE3691">
        <w:t xml:space="preserve">promocja pod nazwą „SZAFIR </w:t>
      </w:r>
      <w:r w:rsidR="007F3576">
        <w:t>TO SIĘ OPŁACA</w:t>
      </w:r>
    </w:p>
    <w:p w14:paraId="5F3198C3" w14:textId="0BB8D34C" w:rsidR="00683499" w:rsidRPr="003E72EF" w:rsidRDefault="00683499" w:rsidP="00683499">
      <w:pPr>
        <w:pStyle w:val="Akapitzlist"/>
        <w:numPr>
          <w:ilvl w:val="0"/>
          <w:numId w:val="2"/>
        </w:numPr>
      </w:pPr>
      <w:r w:rsidRPr="003E72EF">
        <w:rPr>
          <w:b/>
        </w:rPr>
        <w:t>Regulamin</w:t>
      </w:r>
      <w:r w:rsidRPr="003E72EF">
        <w:t xml:space="preserve"> - określa zasady, zakres i warunki uczestnictwa w promocji pod nazwą „ SZAFIR </w:t>
      </w:r>
      <w:r w:rsidR="007F3576">
        <w:t>TO SIĘ OPŁACA</w:t>
      </w:r>
      <w:r w:rsidRPr="003E72EF">
        <w:t>”, zwany dalej „Promocją”.</w:t>
      </w:r>
    </w:p>
    <w:p w14:paraId="0CBE626F" w14:textId="674927FF" w:rsidR="00FE387A" w:rsidRDefault="00FE387A" w:rsidP="00507874">
      <w:pPr>
        <w:pStyle w:val="Akapitzlist"/>
        <w:numPr>
          <w:ilvl w:val="0"/>
          <w:numId w:val="2"/>
        </w:numPr>
      </w:pPr>
      <w:r>
        <w:rPr>
          <w:b/>
        </w:rPr>
        <w:t>Dystrybutor OSPEL S</w:t>
      </w:r>
      <w:r w:rsidRPr="00FE387A">
        <w:t>.</w:t>
      </w:r>
      <w:r>
        <w:t xml:space="preserve">A. – </w:t>
      </w:r>
      <w:proofErr w:type="gramStart"/>
      <w:r>
        <w:t>hurtownie</w:t>
      </w:r>
      <w:proofErr w:type="gramEnd"/>
      <w:r>
        <w:t xml:space="preserve"> elektryczne, w których można dokonać zakupu produktów promocyjnych. Lista Dystrybutorów OSPEL S.A. </w:t>
      </w:r>
      <w:proofErr w:type="gramStart"/>
      <w:r>
        <w:t>dostępna</w:t>
      </w:r>
      <w:proofErr w:type="gramEnd"/>
      <w:r>
        <w:t xml:space="preserve"> na stronie internetowej </w:t>
      </w:r>
      <w:hyperlink r:id="rId6" w:history="1">
        <w:r w:rsidRPr="00203D16">
          <w:rPr>
            <w:rStyle w:val="Hipercze"/>
          </w:rPr>
          <w:t>www.ospel.com.pl</w:t>
        </w:r>
      </w:hyperlink>
      <w:r>
        <w:t xml:space="preserve"> w zakładce </w:t>
      </w:r>
      <w:r w:rsidR="004D39B8">
        <w:t>GDZIE KUPIĆ</w:t>
      </w:r>
      <w:r>
        <w:t>.</w:t>
      </w:r>
    </w:p>
    <w:p w14:paraId="7ED2FDE2" w14:textId="731F1957" w:rsidR="00FE387A" w:rsidRDefault="00FE387A" w:rsidP="00507874">
      <w:pPr>
        <w:pStyle w:val="Akapitzlist"/>
        <w:numPr>
          <w:ilvl w:val="0"/>
          <w:numId w:val="2"/>
        </w:numPr>
      </w:pPr>
      <w:r>
        <w:rPr>
          <w:b/>
        </w:rPr>
        <w:t xml:space="preserve">Strona internetowa </w:t>
      </w:r>
      <w:r>
        <w:t xml:space="preserve">– strona internetowa, za </w:t>
      </w:r>
      <w:r w:rsidR="00182DA9">
        <w:t>pomocą, której</w:t>
      </w:r>
      <w:r>
        <w:t xml:space="preserve"> przeprowadzana jest Promocja </w:t>
      </w:r>
      <w:hyperlink r:id="rId7" w:history="1">
        <w:r w:rsidRPr="00203D16">
          <w:rPr>
            <w:rStyle w:val="Hipercze"/>
          </w:rPr>
          <w:t>www.ospel.com.pl</w:t>
        </w:r>
      </w:hyperlink>
    </w:p>
    <w:p w14:paraId="7F62C4D4" w14:textId="782BA14B" w:rsidR="00FE387A" w:rsidRDefault="0015259E" w:rsidP="0015259E">
      <w:pPr>
        <w:pStyle w:val="Akapitzlist"/>
        <w:numPr>
          <w:ilvl w:val="0"/>
          <w:numId w:val="2"/>
        </w:numPr>
      </w:pPr>
      <w:r>
        <w:rPr>
          <w:b/>
        </w:rPr>
        <w:t xml:space="preserve">Uczestnik </w:t>
      </w:r>
      <w:r>
        <w:t xml:space="preserve">– podmiot gospodarczy, który dokonał </w:t>
      </w:r>
      <w:r w:rsidR="00B23C9D">
        <w:t xml:space="preserve">bezpośredniego </w:t>
      </w:r>
      <w:r>
        <w:t>zakupu produktów promocyjnych u Dystrybutora OSPEL S.A.</w:t>
      </w:r>
      <w:r w:rsidR="00AA62EA">
        <w:t xml:space="preserve"> </w:t>
      </w:r>
      <w:proofErr w:type="gramStart"/>
      <w:r w:rsidR="00AA62EA">
        <w:t>w</w:t>
      </w:r>
      <w:proofErr w:type="gramEnd"/>
      <w:r w:rsidR="00AA62EA">
        <w:t xml:space="preserve"> celu jego dalszej odsprzedaży.</w:t>
      </w:r>
    </w:p>
    <w:p w14:paraId="49ABB88A" w14:textId="77777777" w:rsidR="0015259E" w:rsidRDefault="0015259E" w:rsidP="0015259E">
      <w:pPr>
        <w:pStyle w:val="Akapitzlist"/>
        <w:numPr>
          <w:ilvl w:val="0"/>
          <w:numId w:val="2"/>
        </w:numPr>
      </w:pPr>
      <w:r>
        <w:t xml:space="preserve">Promocja jest organizowana na terytorium Rzeczpospolitej Polskiej i dotyczy zakupu Produktów Promocyjnych dokonanych w czasie trwania promocji u Dystrybutora OSPEL S.A.. </w:t>
      </w:r>
      <w:r w:rsidR="00C43A60">
        <w:t>P</w:t>
      </w:r>
      <w:r>
        <w:t>romocja nie dotyczy zakupu Produktu Promocyjnego dokonanego w innym punkcie sprzedaży, niż Dystrybutor OSPEL S.A.</w:t>
      </w:r>
    </w:p>
    <w:p w14:paraId="5BD36D15" w14:textId="2EBBCD39" w:rsidR="0015259E" w:rsidRDefault="0015259E" w:rsidP="0015259E">
      <w:pPr>
        <w:pStyle w:val="Akapitzlist"/>
        <w:numPr>
          <w:ilvl w:val="0"/>
          <w:numId w:val="2"/>
        </w:numPr>
      </w:pPr>
      <w:r>
        <w:t>Promocja trwa od</w:t>
      </w:r>
      <w:r w:rsidR="00636582">
        <w:t xml:space="preserve"> 29</w:t>
      </w:r>
      <w:r>
        <w:t>.0</w:t>
      </w:r>
      <w:r w:rsidR="00636582">
        <w:t>7</w:t>
      </w:r>
      <w:r w:rsidR="007F3576">
        <w:t>.2024</w:t>
      </w:r>
      <w:r>
        <w:t xml:space="preserve"> </w:t>
      </w:r>
      <w:proofErr w:type="gramStart"/>
      <w:r>
        <w:t>r</w:t>
      </w:r>
      <w:proofErr w:type="gramEnd"/>
      <w:r>
        <w:t>. do 3</w:t>
      </w:r>
      <w:r w:rsidR="007F3576">
        <w:t>1</w:t>
      </w:r>
      <w:r w:rsidR="00B23C9D">
        <w:t>.</w:t>
      </w:r>
      <w:r w:rsidR="007F3576">
        <w:t>12.2024</w:t>
      </w:r>
      <w:r>
        <w:t xml:space="preserve"> </w:t>
      </w:r>
      <w:proofErr w:type="gramStart"/>
      <w:r>
        <w:t>r</w:t>
      </w:r>
      <w:proofErr w:type="gramEnd"/>
      <w:r>
        <w:t>.</w:t>
      </w:r>
    </w:p>
    <w:p w14:paraId="09403A89" w14:textId="77777777" w:rsidR="007F3576" w:rsidRDefault="007F3576" w:rsidP="007F3576">
      <w:pPr>
        <w:pStyle w:val="Akapitzlist"/>
        <w:numPr>
          <w:ilvl w:val="0"/>
          <w:numId w:val="2"/>
        </w:numPr>
      </w:pPr>
      <w:r>
        <w:t xml:space="preserve">Zgłoszenia udziału w Promocji przyjmowane są do 29.02.2025 </w:t>
      </w:r>
      <w:proofErr w:type="gramStart"/>
      <w:r>
        <w:t>r</w:t>
      </w:r>
      <w:proofErr w:type="gramEnd"/>
      <w:r>
        <w:t>.</w:t>
      </w:r>
    </w:p>
    <w:p w14:paraId="568F1F3E" w14:textId="77777777" w:rsidR="00683499" w:rsidRDefault="00683499" w:rsidP="0015259E">
      <w:pPr>
        <w:pStyle w:val="Akapitzlist"/>
        <w:numPr>
          <w:ilvl w:val="0"/>
          <w:numId w:val="2"/>
        </w:numPr>
      </w:pPr>
      <w:r>
        <w:t>Promocja przeprowadzana jest za pomocą strony internetowej.</w:t>
      </w:r>
    </w:p>
    <w:p w14:paraId="4BAE76F2" w14:textId="77777777" w:rsidR="00683499" w:rsidRDefault="00683499" w:rsidP="0015259E">
      <w:pPr>
        <w:pStyle w:val="Akapitzlist"/>
        <w:numPr>
          <w:ilvl w:val="0"/>
          <w:numId w:val="2"/>
        </w:numPr>
      </w:pPr>
      <w:r>
        <w:t xml:space="preserve">Do celów promocji </w:t>
      </w:r>
      <w:r w:rsidR="00FD7CBA">
        <w:t>za datę zakupu Produktów Promocyjnych uznaje się datę sprzedaży z dowodu zakupu.</w:t>
      </w:r>
    </w:p>
    <w:p w14:paraId="7F16118E" w14:textId="77777777" w:rsidR="00FD7CBA" w:rsidRPr="00FD7CBA" w:rsidRDefault="00FD7CBA" w:rsidP="00FD7CBA">
      <w:pPr>
        <w:jc w:val="center"/>
        <w:rPr>
          <w:b/>
        </w:rPr>
      </w:pPr>
      <w:r w:rsidRPr="00FD7CBA">
        <w:rPr>
          <w:rFonts w:ascii="Arial" w:hAnsi="Arial" w:cs="Arial"/>
          <w:b/>
        </w:rPr>
        <w:t>§</w:t>
      </w:r>
      <w:r w:rsidRPr="00FD7CBA">
        <w:rPr>
          <w:b/>
        </w:rPr>
        <w:t xml:space="preserve"> 2. Produkty promocyjne</w:t>
      </w:r>
    </w:p>
    <w:p w14:paraId="0CAC6728" w14:textId="77777777" w:rsidR="00FD7CBA" w:rsidRDefault="00FD7CBA" w:rsidP="00FD7CBA">
      <w:pPr>
        <w:pStyle w:val="Akapitzlist"/>
        <w:numPr>
          <w:ilvl w:val="0"/>
          <w:numId w:val="3"/>
        </w:numPr>
      </w:pPr>
      <w:r>
        <w:t>Produktami promocyjnymi są wszystkie wyroby z serii osprzętu elektroinstalacyjnego SZAFIR.</w:t>
      </w:r>
    </w:p>
    <w:p w14:paraId="4CFE12AB" w14:textId="788FEF44" w:rsidR="00C44F84" w:rsidRPr="00C44F84" w:rsidRDefault="00C44F84" w:rsidP="00C44F84">
      <w:pPr>
        <w:jc w:val="center"/>
        <w:rPr>
          <w:b/>
        </w:rPr>
      </w:pPr>
      <w:r w:rsidRPr="00C44F84">
        <w:rPr>
          <w:rFonts w:ascii="Arial" w:hAnsi="Arial" w:cs="Arial"/>
          <w:b/>
        </w:rPr>
        <w:t>§</w:t>
      </w:r>
      <w:r w:rsidR="00B90B72">
        <w:rPr>
          <w:b/>
        </w:rPr>
        <w:t xml:space="preserve"> 3</w:t>
      </w:r>
      <w:r w:rsidRPr="00C44F84">
        <w:rPr>
          <w:b/>
        </w:rPr>
        <w:t>.</w:t>
      </w:r>
      <w:r w:rsidR="00B90B72">
        <w:rPr>
          <w:b/>
        </w:rPr>
        <w:t xml:space="preserve"> Warunki u</w:t>
      </w:r>
      <w:r w:rsidRPr="00C44F84">
        <w:rPr>
          <w:b/>
        </w:rPr>
        <w:t>działu w promocji</w:t>
      </w:r>
    </w:p>
    <w:p w14:paraId="4A1EF93F" w14:textId="77777777" w:rsidR="00C44F84" w:rsidRDefault="00C44F84" w:rsidP="00C44F84">
      <w:pPr>
        <w:pStyle w:val="Akapitzlist"/>
        <w:numPr>
          <w:ilvl w:val="0"/>
          <w:numId w:val="4"/>
        </w:numPr>
      </w:pPr>
      <w:r>
        <w:t>Promocja skierowana jest wyłącznie do podmiotów gospodarczych, które dokonają zakupu produktów promocyjnych u Dystrybutora OSPEL S.A.</w:t>
      </w:r>
    </w:p>
    <w:p w14:paraId="214CB889" w14:textId="77777777" w:rsidR="00C44F84" w:rsidRDefault="00C44F84" w:rsidP="00C44F84">
      <w:pPr>
        <w:pStyle w:val="Akapitzlist"/>
        <w:numPr>
          <w:ilvl w:val="0"/>
          <w:numId w:val="4"/>
        </w:numPr>
      </w:pPr>
      <w:r>
        <w:t xml:space="preserve">W celu wzięcia udziału w promocji należy dokonać zgłoszenia przez stronę internetową </w:t>
      </w:r>
      <w:hyperlink r:id="rId8" w:history="1">
        <w:r w:rsidRPr="00203D16">
          <w:rPr>
            <w:rStyle w:val="Hipercze"/>
          </w:rPr>
          <w:t>www.ospel.com.pl</w:t>
        </w:r>
      </w:hyperlink>
      <w:r>
        <w:t xml:space="preserve"> w czasie trwania promocji.</w:t>
      </w:r>
    </w:p>
    <w:p w14:paraId="175020A9" w14:textId="77777777" w:rsidR="002F18EC" w:rsidRDefault="002F18EC" w:rsidP="002F18EC">
      <w:pPr>
        <w:pStyle w:val="Akapitzlist"/>
        <w:numPr>
          <w:ilvl w:val="0"/>
          <w:numId w:val="4"/>
        </w:numPr>
      </w:pPr>
      <w:r>
        <w:t>Jeden uczestnik może wysłać jedno zgłoszenie w promocji.</w:t>
      </w:r>
    </w:p>
    <w:p w14:paraId="7801B268" w14:textId="77777777" w:rsidR="00157FAC" w:rsidRDefault="00157FAC" w:rsidP="002F18EC">
      <w:pPr>
        <w:pStyle w:val="Akapitzlist"/>
        <w:numPr>
          <w:ilvl w:val="0"/>
          <w:numId w:val="4"/>
        </w:numPr>
      </w:pPr>
      <w:r>
        <w:t>Organizator dopuszcza w ramach jednego zgłoszenia sumę zakupów produktów promocyjnych (1 zgłoszenie= SUMA dokonanych zakupów) w celu osiągnięcia wartości zakupowej upoważniającej do otrzymania nagrody.</w:t>
      </w:r>
    </w:p>
    <w:p w14:paraId="742636C4" w14:textId="77777777" w:rsidR="00C44F84" w:rsidRDefault="00C44F84" w:rsidP="00C44F84">
      <w:pPr>
        <w:pStyle w:val="Akapitzlist"/>
        <w:numPr>
          <w:ilvl w:val="0"/>
          <w:numId w:val="4"/>
        </w:numPr>
      </w:pPr>
      <w:r>
        <w:t>Zgłoszenie uczestnictwa dokonuje się online wypełniając w sposób kompletny i zgodny z prawdą elektroniczny formularz zgłoszeniowy na stronie internetowej.</w:t>
      </w:r>
    </w:p>
    <w:p w14:paraId="790FE81F" w14:textId="291005BD" w:rsidR="00C44F84" w:rsidRDefault="00C44F84" w:rsidP="00C44F84">
      <w:pPr>
        <w:pStyle w:val="Akapitzlist"/>
        <w:numPr>
          <w:ilvl w:val="0"/>
          <w:numId w:val="4"/>
        </w:numPr>
      </w:pPr>
      <w:r>
        <w:t xml:space="preserve">Do zgłoszenia należy dołączyć </w:t>
      </w:r>
      <w:r w:rsidR="009135A6">
        <w:t xml:space="preserve">czytelny </w:t>
      </w:r>
      <w:r>
        <w:t xml:space="preserve">skan </w:t>
      </w:r>
      <w:r w:rsidR="009135A6">
        <w:t xml:space="preserve">lub zdjęcie </w:t>
      </w:r>
      <w:r>
        <w:t>dowodu zakupu</w:t>
      </w:r>
      <w:r w:rsidR="009135A6">
        <w:t xml:space="preserve"> w postac</w:t>
      </w:r>
      <w:r w:rsidR="00182DA9">
        <w:t>i cyfrowej (format JPG, PNG, GIF</w:t>
      </w:r>
      <w:r w:rsidR="009135A6">
        <w:t xml:space="preserve">). </w:t>
      </w:r>
    </w:p>
    <w:p w14:paraId="7248F541" w14:textId="77777777" w:rsidR="009135A6" w:rsidRDefault="009135A6" w:rsidP="00C44F84">
      <w:pPr>
        <w:pStyle w:val="Akapitzlist"/>
        <w:numPr>
          <w:ilvl w:val="0"/>
          <w:numId w:val="4"/>
        </w:numPr>
      </w:pPr>
      <w:r>
        <w:t>Ze względów technicznych rozmiar załączonego dokumentu nie może przekroczyć 6MB.</w:t>
      </w:r>
    </w:p>
    <w:p w14:paraId="73F5B286" w14:textId="77777777" w:rsidR="009135A6" w:rsidRDefault="009135A6" w:rsidP="00C44F84">
      <w:pPr>
        <w:pStyle w:val="Akapitzlist"/>
        <w:numPr>
          <w:ilvl w:val="0"/>
          <w:numId w:val="4"/>
        </w:numPr>
      </w:pPr>
      <w:r>
        <w:lastRenderedPageBreak/>
        <w:t>Otrzymane zgłoszenie podlega weryfikacji przez Organizatora pod kątem spełnienia warunków określonych w Regulaminie. Weryfikacja dokonywana jest w ciągu 30 dni od otrzymania zgłoszenia.</w:t>
      </w:r>
    </w:p>
    <w:p w14:paraId="33CEBEE2" w14:textId="77777777" w:rsidR="002F18EC" w:rsidRDefault="002F18EC" w:rsidP="00C44F84">
      <w:pPr>
        <w:pStyle w:val="Akapitzlist"/>
        <w:numPr>
          <w:ilvl w:val="0"/>
          <w:numId w:val="4"/>
        </w:numPr>
      </w:pPr>
      <w:r>
        <w:t>Organizator zastrzega sobie prawo żądania od Uczestnika okazania oryginału Dowodu Zakupu.</w:t>
      </w:r>
    </w:p>
    <w:p w14:paraId="1D7DB5DA" w14:textId="49E56E44" w:rsidR="002F18EC" w:rsidRDefault="002F18EC" w:rsidP="00C44F84">
      <w:pPr>
        <w:pStyle w:val="Akapitzlist"/>
        <w:numPr>
          <w:ilvl w:val="0"/>
          <w:numId w:val="4"/>
        </w:numPr>
      </w:pPr>
      <w:r>
        <w:t xml:space="preserve">Zgłoszenia niekompletne, niezawierające wymaganego załącznika, </w:t>
      </w:r>
      <w:r w:rsidR="00033113">
        <w:t>sprzeczne z Regulaminem zostaną</w:t>
      </w:r>
      <w:r>
        <w:t xml:space="preserve"> zweryfikowane negatywnie.</w:t>
      </w:r>
    </w:p>
    <w:p w14:paraId="7AB62630" w14:textId="77777777" w:rsidR="002F18EC" w:rsidRPr="00C43A60" w:rsidRDefault="00C43A60" w:rsidP="00C43A60">
      <w:pPr>
        <w:jc w:val="center"/>
        <w:rPr>
          <w:b/>
        </w:rPr>
      </w:pPr>
      <w:r w:rsidRPr="00C43A60">
        <w:rPr>
          <w:rFonts w:ascii="Arial" w:hAnsi="Arial" w:cs="Arial"/>
          <w:b/>
        </w:rPr>
        <w:t>§</w:t>
      </w:r>
      <w:r w:rsidRPr="00C43A60">
        <w:rPr>
          <w:b/>
        </w:rPr>
        <w:t xml:space="preserve"> 4. </w:t>
      </w:r>
      <w:r w:rsidR="002F18EC" w:rsidRPr="00C43A60">
        <w:rPr>
          <w:b/>
        </w:rPr>
        <w:t>Nagroda</w:t>
      </w:r>
    </w:p>
    <w:p w14:paraId="38E3EFE8" w14:textId="03ED7DF6" w:rsidR="002F18EC" w:rsidRDefault="002F18EC" w:rsidP="002F18EC">
      <w:pPr>
        <w:pStyle w:val="Akapitzlist"/>
        <w:numPr>
          <w:ilvl w:val="0"/>
          <w:numId w:val="5"/>
        </w:numPr>
      </w:pPr>
      <w:r>
        <w:t>W ramach promocji za zakup Produktu Promocyjnego Uczestnik</w:t>
      </w:r>
      <w:r w:rsidR="00157FAC">
        <w:t xml:space="preserve">owi przysługuje nagroda </w:t>
      </w:r>
      <w:r w:rsidR="0084072F">
        <w:t xml:space="preserve">w formie </w:t>
      </w:r>
      <w:r w:rsidR="005871EC">
        <w:t>bon</w:t>
      </w:r>
      <w:r w:rsidR="0084072F">
        <w:t>u</w:t>
      </w:r>
      <w:r w:rsidR="00C43A60">
        <w:t xml:space="preserve"> </w:t>
      </w:r>
      <w:r w:rsidR="007F3576">
        <w:t>PLUXEE</w:t>
      </w:r>
      <w:r w:rsidR="00C43A60">
        <w:t xml:space="preserve"> </w:t>
      </w:r>
    </w:p>
    <w:p w14:paraId="1B77637C" w14:textId="77777777" w:rsidR="00157FAC" w:rsidRDefault="00C43A60" w:rsidP="002F18EC">
      <w:pPr>
        <w:pStyle w:val="Akapitzlist"/>
        <w:numPr>
          <w:ilvl w:val="0"/>
          <w:numId w:val="5"/>
        </w:numPr>
      </w:pPr>
      <w:r>
        <w:t xml:space="preserve">W ramach promocji nagradzamy minimalny zakup na kwotę 2000 zł netto, a maksymalny na kwotę 10.000 </w:t>
      </w:r>
      <w:proofErr w:type="gramStart"/>
      <w:r>
        <w:t>zł</w:t>
      </w:r>
      <w:proofErr w:type="gramEnd"/>
      <w:r>
        <w:t xml:space="preserve"> netto.</w:t>
      </w:r>
    </w:p>
    <w:p w14:paraId="4E305B78" w14:textId="77777777" w:rsidR="00C43A60" w:rsidRDefault="00C43A60" w:rsidP="002F18EC">
      <w:pPr>
        <w:pStyle w:val="Akapitzlist"/>
        <w:numPr>
          <w:ilvl w:val="0"/>
          <w:numId w:val="5"/>
        </w:numPr>
      </w:pPr>
      <w:r>
        <w:t>Po osiągnięciu poniższych progów zakupowych Uczestnikowi przysługuje następująca nagroda:</w:t>
      </w:r>
    </w:p>
    <w:p w14:paraId="3031F91D" w14:textId="148F6C99" w:rsidR="00C43A60" w:rsidRDefault="00182DA9" w:rsidP="00C43A60">
      <w:pPr>
        <w:pStyle w:val="Akapitzlist"/>
        <w:numPr>
          <w:ilvl w:val="0"/>
          <w:numId w:val="6"/>
        </w:numPr>
      </w:pPr>
      <w:r>
        <w:t>8</w:t>
      </w:r>
      <w:r w:rsidR="00C43A60">
        <w:t xml:space="preserve">0 zł po osiągnięciu progu zakupowego 2.000 </w:t>
      </w:r>
      <w:proofErr w:type="gramStart"/>
      <w:r w:rsidR="00C43A60">
        <w:t>zł</w:t>
      </w:r>
      <w:proofErr w:type="gramEnd"/>
      <w:r w:rsidR="00C43A60">
        <w:t xml:space="preserve"> netto</w:t>
      </w:r>
    </w:p>
    <w:p w14:paraId="082EA44E" w14:textId="7141EA20" w:rsidR="00C43A60" w:rsidRDefault="00182DA9" w:rsidP="00C43A60">
      <w:pPr>
        <w:pStyle w:val="Akapitzlist"/>
        <w:numPr>
          <w:ilvl w:val="0"/>
          <w:numId w:val="6"/>
        </w:numPr>
      </w:pPr>
      <w:r>
        <w:t>16</w:t>
      </w:r>
      <w:r w:rsidR="00C43A60">
        <w:t xml:space="preserve">0 zł po osiągnięciu progu zakupowego 4.000 </w:t>
      </w:r>
      <w:proofErr w:type="gramStart"/>
      <w:r w:rsidR="00C43A60">
        <w:t>zł</w:t>
      </w:r>
      <w:proofErr w:type="gramEnd"/>
      <w:r w:rsidR="00C43A60">
        <w:t xml:space="preserve"> netto</w:t>
      </w:r>
    </w:p>
    <w:p w14:paraId="006204DA" w14:textId="08BEC339" w:rsidR="00507874" w:rsidRDefault="00182DA9" w:rsidP="00C43A60">
      <w:pPr>
        <w:pStyle w:val="Akapitzlist"/>
        <w:numPr>
          <w:ilvl w:val="0"/>
          <w:numId w:val="6"/>
        </w:numPr>
      </w:pPr>
      <w:r>
        <w:t>24</w:t>
      </w:r>
      <w:r w:rsidR="00C43A60">
        <w:t xml:space="preserve">0 zł po osiągnięciu progu zakupowego 6.000 </w:t>
      </w:r>
      <w:proofErr w:type="gramStart"/>
      <w:r w:rsidR="00C43A60">
        <w:t>zł</w:t>
      </w:r>
      <w:proofErr w:type="gramEnd"/>
      <w:r w:rsidR="00C43A60">
        <w:t xml:space="preserve"> netto</w:t>
      </w:r>
    </w:p>
    <w:p w14:paraId="4B60E1BB" w14:textId="323C750F" w:rsidR="00C43A60" w:rsidRDefault="00182DA9" w:rsidP="00C43A60">
      <w:pPr>
        <w:pStyle w:val="Akapitzlist"/>
        <w:numPr>
          <w:ilvl w:val="0"/>
          <w:numId w:val="6"/>
        </w:numPr>
      </w:pPr>
      <w:r>
        <w:t>32</w:t>
      </w:r>
      <w:r w:rsidR="00C43A60">
        <w:t xml:space="preserve">0 zł po osiągnięciu progu zakupowego 8.000 </w:t>
      </w:r>
      <w:proofErr w:type="gramStart"/>
      <w:r w:rsidR="00C43A60">
        <w:t>zł</w:t>
      </w:r>
      <w:proofErr w:type="gramEnd"/>
      <w:r w:rsidR="00C43A60">
        <w:t xml:space="preserve"> netto</w:t>
      </w:r>
    </w:p>
    <w:p w14:paraId="5EC0A829" w14:textId="2BD02345" w:rsidR="00C43A60" w:rsidRDefault="00182DA9" w:rsidP="00C43A60">
      <w:pPr>
        <w:pStyle w:val="Akapitzlist"/>
        <w:numPr>
          <w:ilvl w:val="0"/>
          <w:numId w:val="6"/>
        </w:numPr>
      </w:pPr>
      <w:r>
        <w:t>40</w:t>
      </w:r>
      <w:r w:rsidR="00C43A60">
        <w:t xml:space="preserve">0 zł po osiągnięciu progu zakupowego 10.000 </w:t>
      </w:r>
      <w:proofErr w:type="gramStart"/>
      <w:r w:rsidR="00C43A60">
        <w:t>zł</w:t>
      </w:r>
      <w:proofErr w:type="gramEnd"/>
      <w:r w:rsidR="00C43A60">
        <w:t xml:space="preserve"> netto.</w:t>
      </w:r>
    </w:p>
    <w:p w14:paraId="20002455" w14:textId="77777777" w:rsidR="00376C86" w:rsidRDefault="00376C86" w:rsidP="00376C86">
      <w:pPr>
        <w:pStyle w:val="Akapitzlist"/>
        <w:numPr>
          <w:ilvl w:val="0"/>
          <w:numId w:val="5"/>
        </w:numPr>
      </w:pPr>
      <w:r>
        <w:t>Nagroda w Promocji zostanie wysłana przez Organizatora w terminie 30 dni od dnia pozytywnej weryfikacji zgłoszenia do Promocji. Nagroda będzie wysłana przesyłką kurierską na koszt Organizatora na adres wskazany przez Uczestnika. Uczestnik musi potwierdzić (kwituje) odbiór nagrody.</w:t>
      </w:r>
    </w:p>
    <w:p w14:paraId="407E98E3" w14:textId="77777777" w:rsidR="00376C86" w:rsidRDefault="00376C86" w:rsidP="00376C86">
      <w:pPr>
        <w:pStyle w:val="Akapitzlist"/>
        <w:numPr>
          <w:ilvl w:val="0"/>
          <w:numId w:val="5"/>
        </w:numPr>
      </w:pPr>
      <w:r>
        <w:t xml:space="preserve">Uczestnik może </w:t>
      </w:r>
      <w:r w:rsidR="003C2F49">
        <w:t>otrzymać tylko jedną nagrodę.</w:t>
      </w:r>
    </w:p>
    <w:p w14:paraId="53BC054B" w14:textId="6BEBE35E" w:rsidR="00376C86" w:rsidRDefault="00376C86" w:rsidP="00376C86">
      <w:pPr>
        <w:pStyle w:val="Akapitzlist"/>
        <w:numPr>
          <w:ilvl w:val="0"/>
          <w:numId w:val="5"/>
        </w:numPr>
      </w:pPr>
      <w:r>
        <w:t xml:space="preserve">Uczestnik biorący udział w promocji winien wykazać wartość </w:t>
      </w:r>
      <w:proofErr w:type="gramStart"/>
      <w:r>
        <w:t>nagrody jako</w:t>
      </w:r>
      <w:proofErr w:type="gramEnd"/>
      <w:r>
        <w:t xml:space="preserve"> przychód z działalności gospodarczej podlegających opodatkowaniu na zasadach </w:t>
      </w:r>
      <w:r w:rsidR="0084072F">
        <w:t>określonych dla tej działalności.</w:t>
      </w:r>
    </w:p>
    <w:p w14:paraId="6F23FD5D" w14:textId="77777777" w:rsidR="00186810" w:rsidRPr="00186810" w:rsidRDefault="00186810" w:rsidP="00186810">
      <w:pPr>
        <w:jc w:val="center"/>
        <w:rPr>
          <w:b/>
        </w:rPr>
      </w:pPr>
      <w:r>
        <w:rPr>
          <w:rFonts w:ascii="Arial" w:hAnsi="Arial" w:cs="Arial"/>
          <w:b/>
        </w:rPr>
        <w:t>§</w:t>
      </w:r>
      <w:r>
        <w:rPr>
          <w:b/>
        </w:rPr>
        <w:t xml:space="preserve"> 5. </w:t>
      </w:r>
      <w:r w:rsidRPr="00186810">
        <w:rPr>
          <w:b/>
        </w:rPr>
        <w:t>Reklamacje</w:t>
      </w:r>
    </w:p>
    <w:p w14:paraId="52BBC0EF" w14:textId="7E1D412C" w:rsidR="00186810" w:rsidRDefault="00186810" w:rsidP="00186810">
      <w:pPr>
        <w:pStyle w:val="Akapitzlist"/>
        <w:numPr>
          <w:ilvl w:val="0"/>
          <w:numId w:val="7"/>
        </w:numPr>
      </w:pPr>
      <w:r>
        <w:t>Reklamacje dotyczące promocji można składać pocztą elektroniczną na adres</w:t>
      </w:r>
      <w:r w:rsidR="0084072F">
        <w:t xml:space="preserve"> </w:t>
      </w:r>
      <w:hyperlink r:id="rId9" w:history="1">
        <w:r w:rsidR="00D63AC8" w:rsidRPr="00195429">
          <w:rPr>
            <w:rStyle w:val="Hipercze"/>
          </w:rPr>
          <w:t>szafirnastart@ospel.com.pl</w:t>
        </w:r>
      </w:hyperlink>
      <w:r w:rsidR="0084072F">
        <w:t xml:space="preserve"> </w:t>
      </w:r>
      <w:r>
        <w:t>lub na piśmie na adres siedziby Organizatora.</w:t>
      </w:r>
    </w:p>
    <w:p w14:paraId="07E57D40" w14:textId="77777777" w:rsidR="00186810" w:rsidRDefault="00186810" w:rsidP="00186810">
      <w:pPr>
        <w:pStyle w:val="Akapitzlist"/>
        <w:numPr>
          <w:ilvl w:val="0"/>
          <w:numId w:val="7"/>
        </w:numPr>
      </w:pPr>
      <w:r>
        <w:t>Reklamacje będą rozpatrywane przez Organizatora na podstawie postanowień Regulaminu oraz przepisów prawa powszechnie obowiązującego w Polsce.</w:t>
      </w:r>
    </w:p>
    <w:p w14:paraId="0A02AD5C" w14:textId="77777777" w:rsidR="00186810" w:rsidRDefault="00186810" w:rsidP="00186810">
      <w:pPr>
        <w:jc w:val="center"/>
        <w:rPr>
          <w:b/>
        </w:rPr>
      </w:pPr>
      <w:proofErr w:type="gramStart"/>
      <w:r>
        <w:rPr>
          <w:rFonts w:ascii="Arial" w:hAnsi="Arial" w:cs="Arial"/>
          <w:b/>
        </w:rPr>
        <w:t>§</w:t>
      </w:r>
      <w:r>
        <w:rPr>
          <w:b/>
        </w:rPr>
        <w:t xml:space="preserve"> 6 . </w:t>
      </w:r>
      <w:proofErr w:type="gramEnd"/>
      <w:r w:rsidRPr="00186810">
        <w:rPr>
          <w:b/>
        </w:rPr>
        <w:t>Postanowienia końcowe</w:t>
      </w:r>
    </w:p>
    <w:p w14:paraId="23C1633D" w14:textId="39FC3BF9" w:rsidR="00186810" w:rsidRDefault="00186810" w:rsidP="00186810">
      <w:pPr>
        <w:pStyle w:val="Akapitzlist"/>
        <w:numPr>
          <w:ilvl w:val="0"/>
          <w:numId w:val="8"/>
        </w:numPr>
      </w:pPr>
      <w:r w:rsidRPr="00186810">
        <w:t>Administratorem danych Uczestników</w:t>
      </w:r>
      <w:r>
        <w:t xml:space="preserve">, przetwarzanych w związku z Promocją, </w:t>
      </w:r>
      <w:r w:rsidRPr="00186810">
        <w:t xml:space="preserve">jest </w:t>
      </w:r>
      <w:r>
        <w:t xml:space="preserve">Z.S.E. OSPEL S.A. </w:t>
      </w:r>
      <w:proofErr w:type="gramStart"/>
      <w:r>
        <w:t>z</w:t>
      </w:r>
      <w:proofErr w:type="gramEnd"/>
      <w:r>
        <w:t xml:space="preserve"> siedzibą w Wierbce, ul. Główna 128, 42-436 Pilica, </w:t>
      </w:r>
      <w:hyperlink r:id="rId10" w:history="1">
        <w:r w:rsidR="00647B9D" w:rsidRPr="000D58C8">
          <w:rPr>
            <w:rStyle w:val="Hipercze"/>
          </w:rPr>
          <w:t>iod@ospel.com.pl</w:t>
        </w:r>
      </w:hyperlink>
    </w:p>
    <w:p w14:paraId="4D08D335" w14:textId="77777777" w:rsidR="00186810" w:rsidRDefault="00186810" w:rsidP="00186810">
      <w:pPr>
        <w:pStyle w:val="Akapitzlist"/>
        <w:numPr>
          <w:ilvl w:val="0"/>
          <w:numId w:val="8"/>
        </w:numPr>
      </w:pPr>
      <w:r>
        <w:t>Podane w ramach Promocji dane będą przetwarzane w następujących celach:</w:t>
      </w:r>
    </w:p>
    <w:p w14:paraId="669B6CFF" w14:textId="3012F168" w:rsidR="00186810" w:rsidRDefault="00186810" w:rsidP="00186810">
      <w:pPr>
        <w:pStyle w:val="Akapitzlist"/>
        <w:numPr>
          <w:ilvl w:val="0"/>
          <w:numId w:val="9"/>
        </w:numPr>
      </w:pPr>
      <w:r>
        <w:t>Realizacji promocji (weryfikacja zgłoszenia i wydania nagrody)</w:t>
      </w:r>
    </w:p>
    <w:p w14:paraId="73B15D2F" w14:textId="77777777" w:rsidR="00186810" w:rsidRDefault="00186810" w:rsidP="00186810">
      <w:pPr>
        <w:pStyle w:val="Akapitzlist"/>
        <w:numPr>
          <w:ilvl w:val="0"/>
          <w:numId w:val="9"/>
        </w:numPr>
      </w:pPr>
      <w:r>
        <w:t>Rozpatrzenia reklamacji i udzielenia odpowiedzi na nią</w:t>
      </w:r>
    </w:p>
    <w:p w14:paraId="7650B926" w14:textId="1FB5BCB4" w:rsidR="00186810" w:rsidRDefault="00186810" w:rsidP="00186810">
      <w:pPr>
        <w:pStyle w:val="Akapitzlist"/>
        <w:numPr>
          <w:ilvl w:val="0"/>
          <w:numId w:val="9"/>
        </w:numPr>
      </w:pPr>
      <w:r>
        <w:t>Ustalenia, dochodzenia lub obrony przed ewentualnymi ros</w:t>
      </w:r>
      <w:r w:rsidR="00842B63">
        <w:t>zczeniami związanymi z Promocją</w:t>
      </w:r>
    </w:p>
    <w:p w14:paraId="11DBE85C" w14:textId="36171AB8" w:rsidR="00461676" w:rsidRDefault="00461676" w:rsidP="00186810">
      <w:pPr>
        <w:pStyle w:val="Akapitzlist"/>
        <w:numPr>
          <w:ilvl w:val="0"/>
          <w:numId w:val="9"/>
        </w:numPr>
      </w:pPr>
      <w:r>
        <w:t>Podanie danych przez Uczestników jest wa</w:t>
      </w:r>
      <w:r w:rsidR="00842B63">
        <w:t>runkiem uczestnictwa w Promocji</w:t>
      </w:r>
    </w:p>
    <w:p w14:paraId="75CB545E" w14:textId="4AC1338E" w:rsidR="00DD41CA" w:rsidRPr="00DD41CA" w:rsidRDefault="00DD41CA" w:rsidP="00DD41CA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  <w:color w:val="0F202F"/>
          <w:shd w:val="clear" w:color="auto" w:fill="FFFFFF"/>
        </w:rPr>
        <w:t>W</w:t>
      </w:r>
      <w:r w:rsidRPr="00265360">
        <w:rPr>
          <w:rFonts w:cstheme="minorHAnsi"/>
          <w:color w:val="0F202F"/>
          <w:shd w:val="clear" w:color="auto" w:fill="FFFFFF"/>
        </w:rPr>
        <w:t>ysyłania drogą elektroniczną informacji o aktualnej ofercie oraz materiałów marketingo</w:t>
      </w:r>
      <w:r w:rsidR="00842B63">
        <w:rPr>
          <w:rFonts w:cstheme="minorHAnsi"/>
          <w:color w:val="0F202F"/>
          <w:shd w:val="clear" w:color="auto" w:fill="FFFFFF"/>
        </w:rPr>
        <w:t>wo-informacyjnych od OSPEL S.A.</w:t>
      </w:r>
    </w:p>
    <w:p w14:paraId="134CFE45" w14:textId="2AFC1728" w:rsidR="00DD41CA" w:rsidRPr="00DD41CA" w:rsidRDefault="00DD41CA" w:rsidP="00DD41CA">
      <w:pPr>
        <w:pStyle w:val="Akapitzlist"/>
        <w:numPr>
          <w:ilvl w:val="0"/>
          <w:numId w:val="9"/>
        </w:numPr>
      </w:pPr>
      <w:r>
        <w:t>Odbiorcami danych, z których korzysta administrator w związku z Promocją – firma kurierska</w:t>
      </w:r>
    </w:p>
    <w:p w14:paraId="3C6DC725" w14:textId="672EC160" w:rsidR="00461676" w:rsidRDefault="00461676" w:rsidP="00186810">
      <w:pPr>
        <w:pStyle w:val="Akapitzlist"/>
        <w:numPr>
          <w:ilvl w:val="0"/>
          <w:numId w:val="9"/>
        </w:numPr>
      </w:pPr>
      <w:r>
        <w:t xml:space="preserve">Dane zebrane w związku z Promocją będą przetwarzane przez administratora przez czas </w:t>
      </w:r>
      <w:r w:rsidR="00DD41CA">
        <w:t>niezbędny do realizacji celów</w:t>
      </w:r>
      <w:r w:rsidR="00842B63">
        <w:t xml:space="preserve"> przetwarzania</w:t>
      </w:r>
    </w:p>
    <w:p w14:paraId="243C5C2F" w14:textId="06559116" w:rsidR="000076FE" w:rsidRPr="00186810" w:rsidRDefault="000076FE" w:rsidP="00186810">
      <w:pPr>
        <w:pStyle w:val="Akapitzlist"/>
        <w:numPr>
          <w:ilvl w:val="0"/>
          <w:numId w:val="9"/>
        </w:numPr>
      </w:pPr>
      <w:r>
        <w:t>Regulamin jest dostępny w siedzibie Organizatora oraz jest udost</w:t>
      </w:r>
      <w:r w:rsidR="00842B63">
        <w:t>ępniony na stronie internetowej</w:t>
      </w:r>
      <w:bookmarkStart w:id="0" w:name="_GoBack"/>
      <w:bookmarkEnd w:id="0"/>
    </w:p>
    <w:sectPr w:rsidR="000076FE" w:rsidRPr="0018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02"/>
    <w:multiLevelType w:val="hybridMultilevel"/>
    <w:tmpl w:val="6BDEABF0"/>
    <w:lvl w:ilvl="0" w:tplc="5EA0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303C"/>
    <w:multiLevelType w:val="hybridMultilevel"/>
    <w:tmpl w:val="B7A01524"/>
    <w:lvl w:ilvl="0" w:tplc="5EA0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112"/>
    <w:multiLevelType w:val="hybridMultilevel"/>
    <w:tmpl w:val="7ABA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309BD"/>
    <w:multiLevelType w:val="hybridMultilevel"/>
    <w:tmpl w:val="0AD01B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339"/>
    <w:multiLevelType w:val="hybridMultilevel"/>
    <w:tmpl w:val="279ABD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C7C56"/>
    <w:multiLevelType w:val="hybridMultilevel"/>
    <w:tmpl w:val="7E68F2EE"/>
    <w:lvl w:ilvl="0" w:tplc="5EA0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77962"/>
    <w:multiLevelType w:val="hybridMultilevel"/>
    <w:tmpl w:val="2BA02460"/>
    <w:lvl w:ilvl="0" w:tplc="17E05C5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D2C06"/>
    <w:multiLevelType w:val="hybridMultilevel"/>
    <w:tmpl w:val="EFECB002"/>
    <w:lvl w:ilvl="0" w:tplc="CCA08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B4E4D"/>
    <w:multiLevelType w:val="hybridMultilevel"/>
    <w:tmpl w:val="BFA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2162E"/>
    <w:multiLevelType w:val="hybridMultilevel"/>
    <w:tmpl w:val="913C2856"/>
    <w:lvl w:ilvl="0" w:tplc="4CF27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74"/>
    <w:rsid w:val="000076FE"/>
    <w:rsid w:val="00033113"/>
    <w:rsid w:val="001335F4"/>
    <w:rsid w:val="0015259E"/>
    <w:rsid w:val="00157FAC"/>
    <w:rsid w:val="00182DA9"/>
    <w:rsid w:val="00186810"/>
    <w:rsid w:val="00260E3B"/>
    <w:rsid w:val="002F18EC"/>
    <w:rsid w:val="00376C86"/>
    <w:rsid w:val="003C2F49"/>
    <w:rsid w:val="003E72EF"/>
    <w:rsid w:val="00400957"/>
    <w:rsid w:val="00461676"/>
    <w:rsid w:val="004B287E"/>
    <w:rsid w:val="004D39B8"/>
    <w:rsid w:val="00507874"/>
    <w:rsid w:val="005871EC"/>
    <w:rsid w:val="005F19DB"/>
    <w:rsid w:val="00636582"/>
    <w:rsid w:val="00647B9D"/>
    <w:rsid w:val="00683499"/>
    <w:rsid w:val="006F0DB7"/>
    <w:rsid w:val="007F3576"/>
    <w:rsid w:val="0084072F"/>
    <w:rsid w:val="00842B63"/>
    <w:rsid w:val="008D6D86"/>
    <w:rsid w:val="009135A6"/>
    <w:rsid w:val="00AA62EA"/>
    <w:rsid w:val="00B23C9D"/>
    <w:rsid w:val="00B90B72"/>
    <w:rsid w:val="00BB62AE"/>
    <w:rsid w:val="00C43A60"/>
    <w:rsid w:val="00C44F84"/>
    <w:rsid w:val="00D275F4"/>
    <w:rsid w:val="00D63AC8"/>
    <w:rsid w:val="00DD41CA"/>
    <w:rsid w:val="00E608E4"/>
    <w:rsid w:val="00EA353F"/>
    <w:rsid w:val="00FD7CBA"/>
    <w:rsid w:val="00FE3691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F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8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387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81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B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8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387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81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l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pel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pel.com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ospel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afirnastart@ospel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d.szczesniak</dc:creator>
  <cp:lastModifiedBy>BEA</cp:lastModifiedBy>
  <cp:revision>5</cp:revision>
  <cp:lastPrinted>2023-05-22T08:53:00Z</cp:lastPrinted>
  <dcterms:created xsi:type="dcterms:W3CDTF">2024-07-24T07:08:00Z</dcterms:created>
  <dcterms:modified xsi:type="dcterms:W3CDTF">2024-07-24T07:37:00Z</dcterms:modified>
</cp:coreProperties>
</file>